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D5AC9" w14:textId="77777777" w:rsidR="00353FF4" w:rsidRDefault="00353FF4" w:rsidP="00353FF4">
      <w:pPr>
        <w:pStyle w:val="Default"/>
      </w:pPr>
    </w:p>
    <w:p w14:paraId="6EF6B2F7" w14:textId="77777777" w:rsidR="00920A2B" w:rsidRDefault="00920A2B" w:rsidP="00920A2B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Утверждено приказом по МБОУ </w:t>
      </w:r>
    </w:p>
    <w:p w14:paraId="741547BE" w14:textId="77777777" w:rsidR="00920A2B" w:rsidRDefault="00920A2B" w:rsidP="00920A2B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«Основная общеобразовательная школ № 20»</w:t>
      </w:r>
    </w:p>
    <w:p w14:paraId="7422580E" w14:textId="77777777" w:rsidR="00920A2B" w:rsidRDefault="00920A2B" w:rsidP="00920A2B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г.Калуги</w:t>
      </w:r>
      <w:proofErr w:type="spellEnd"/>
    </w:p>
    <w:p w14:paraId="7F03AE8B" w14:textId="479A1D64" w:rsidR="00920A2B" w:rsidRDefault="00920A2B" w:rsidP="00920A2B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 № 8 от 01.09.2023</w:t>
      </w:r>
    </w:p>
    <w:p w14:paraId="3E2F5331" w14:textId="77777777" w:rsidR="00920A2B" w:rsidRDefault="00920A2B" w:rsidP="00353FF4">
      <w:pPr>
        <w:pStyle w:val="Default"/>
        <w:jc w:val="center"/>
        <w:rPr>
          <w:bCs/>
          <w:sz w:val="28"/>
          <w:szCs w:val="28"/>
        </w:rPr>
      </w:pPr>
    </w:p>
    <w:p w14:paraId="1E369F86" w14:textId="77777777" w:rsidR="00920A2B" w:rsidRDefault="00920A2B" w:rsidP="00353FF4">
      <w:pPr>
        <w:pStyle w:val="Default"/>
        <w:jc w:val="center"/>
        <w:rPr>
          <w:bCs/>
          <w:sz w:val="28"/>
          <w:szCs w:val="28"/>
        </w:rPr>
      </w:pPr>
    </w:p>
    <w:p w14:paraId="038F1113" w14:textId="77777777" w:rsidR="00920A2B" w:rsidRDefault="00920A2B" w:rsidP="00353FF4">
      <w:pPr>
        <w:pStyle w:val="Default"/>
        <w:jc w:val="center"/>
        <w:rPr>
          <w:bCs/>
          <w:sz w:val="28"/>
          <w:szCs w:val="28"/>
        </w:rPr>
      </w:pPr>
    </w:p>
    <w:p w14:paraId="582E32A0" w14:textId="77777777" w:rsidR="00920A2B" w:rsidRDefault="00920A2B" w:rsidP="00353FF4">
      <w:pPr>
        <w:pStyle w:val="Default"/>
        <w:jc w:val="center"/>
        <w:rPr>
          <w:bCs/>
          <w:sz w:val="28"/>
          <w:szCs w:val="28"/>
        </w:rPr>
      </w:pPr>
    </w:p>
    <w:p w14:paraId="157B0E3D" w14:textId="77777777" w:rsidR="00920A2B" w:rsidRDefault="00920A2B" w:rsidP="00353FF4">
      <w:pPr>
        <w:pStyle w:val="Default"/>
        <w:jc w:val="center"/>
        <w:rPr>
          <w:bCs/>
          <w:sz w:val="28"/>
          <w:szCs w:val="28"/>
        </w:rPr>
      </w:pPr>
    </w:p>
    <w:p w14:paraId="5C2E32A4" w14:textId="77777777" w:rsidR="00920A2B" w:rsidRDefault="00920A2B" w:rsidP="00353FF4">
      <w:pPr>
        <w:pStyle w:val="Default"/>
        <w:jc w:val="center"/>
        <w:rPr>
          <w:bCs/>
          <w:sz w:val="28"/>
          <w:szCs w:val="28"/>
        </w:rPr>
      </w:pPr>
    </w:p>
    <w:p w14:paraId="4F5D722E" w14:textId="77777777" w:rsidR="00920A2B" w:rsidRDefault="00920A2B" w:rsidP="00353FF4">
      <w:pPr>
        <w:pStyle w:val="Default"/>
        <w:jc w:val="center"/>
        <w:rPr>
          <w:bCs/>
          <w:sz w:val="28"/>
          <w:szCs w:val="28"/>
        </w:rPr>
      </w:pPr>
    </w:p>
    <w:p w14:paraId="3C29EDF6" w14:textId="77777777" w:rsidR="00920A2B" w:rsidRDefault="00920A2B" w:rsidP="00353FF4">
      <w:pPr>
        <w:pStyle w:val="Default"/>
        <w:jc w:val="center"/>
        <w:rPr>
          <w:bCs/>
          <w:sz w:val="28"/>
          <w:szCs w:val="28"/>
        </w:rPr>
      </w:pPr>
    </w:p>
    <w:p w14:paraId="629C82A1" w14:textId="77777777" w:rsidR="00920A2B" w:rsidRDefault="00920A2B" w:rsidP="00353FF4">
      <w:pPr>
        <w:pStyle w:val="Default"/>
        <w:jc w:val="center"/>
        <w:rPr>
          <w:bCs/>
          <w:sz w:val="28"/>
          <w:szCs w:val="28"/>
        </w:rPr>
      </w:pPr>
    </w:p>
    <w:p w14:paraId="6E1B2E2E" w14:textId="77777777" w:rsidR="00920A2B" w:rsidRDefault="00920A2B" w:rsidP="00353FF4">
      <w:pPr>
        <w:pStyle w:val="Default"/>
        <w:jc w:val="center"/>
        <w:rPr>
          <w:bCs/>
          <w:sz w:val="28"/>
          <w:szCs w:val="28"/>
        </w:rPr>
      </w:pPr>
    </w:p>
    <w:p w14:paraId="3BF0905C" w14:textId="77777777" w:rsidR="00920A2B" w:rsidRDefault="00920A2B" w:rsidP="00353FF4">
      <w:pPr>
        <w:pStyle w:val="Default"/>
        <w:jc w:val="center"/>
        <w:rPr>
          <w:bCs/>
          <w:sz w:val="28"/>
          <w:szCs w:val="28"/>
        </w:rPr>
      </w:pPr>
    </w:p>
    <w:p w14:paraId="7F6122F4" w14:textId="77777777" w:rsidR="00920A2B" w:rsidRDefault="00920A2B" w:rsidP="00353FF4">
      <w:pPr>
        <w:pStyle w:val="Default"/>
        <w:jc w:val="center"/>
        <w:rPr>
          <w:bCs/>
          <w:sz w:val="28"/>
          <w:szCs w:val="28"/>
        </w:rPr>
      </w:pPr>
    </w:p>
    <w:p w14:paraId="6C2BF1F9" w14:textId="77777777" w:rsidR="00920A2B" w:rsidRDefault="00920A2B" w:rsidP="00353FF4">
      <w:pPr>
        <w:pStyle w:val="Default"/>
        <w:jc w:val="center"/>
        <w:rPr>
          <w:bCs/>
          <w:sz w:val="28"/>
          <w:szCs w:val="28"/>
        </w:rPr>
      </w:pPr>
    </w:p>
    <w:p w14:paraId="20D4A413" w14:textId="77777777" w:rsidR="00920A2B" w:rsidRDefault="00920A2B" w:rsidP="00353FF4">
      <w:pPr>
        <w:pStyle w:val="Default"/>
        <w:jc w:val="center"/>
        <w:rPr>
          <w:bCs/>
          <w:sz w:val="28"/>
          <w:szCs w:val="28"/>
        </w:rPr>
      </w:pPr>
    </w:p>
    <w:p w14:paraId="617D5949" w14:textId="77777777" w:rsidR="00920A2B" w:rsidRDefault="00920A2B" w:rsidP="00353FF4">
      <w:pPr>
        <w:pStyle w:val="Default"/>
        <w:jc w:val="center"/>
        <w:rPr>
          <w:bCs/>
          <w:sz w:val="28"/>
          <w:szCs w:val="28"/>
        </w:rPr>
      </w:pPr>
    </w:p>
    <w:p w14:paraId="7BE0B8CB" w14:textId="18A733DD" w:rsidR="00353FF4" w:rsidRPr="00353FF4" w:rsidRDefault="00353FF4" w:rsidP="00353FF4">
      <w:pPr>
        <w:pStyle w:val="Default"/>
        <w:jc w:val="center"/>
        <w:rPr>
          <w:sz w:val="28"/>
          <w:szCs w:val="28"/>
        </w:rPr>
      </w:pPr>
      <w:r w:rsidRPr="00353FF4">
        <w:rPr>
          <w:bCs/>
          <w:sz w:val="28"/>
          <w:szCs w:val="28"/>
        </w:rPr>
        <w:t>ПОЛОЖЕНИЕ</w:t>
      </w:r>
    </w:p>
    <w:p w14:paraId="771E3389" w14:textId="77777777" w:rsidR="00950F55" w:rsidRDefault="00353FF4" w:rsidP="00353FF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3FF4">
        <w:rPr>
          <w:rFonts w:ascii="Times New Roman" w:hAnsi="Times New Roman" w:cs="Times New Roman"/>
          <w:bCs/>
          <w:sz w:val="28"/>
          <w:szCs w:val="28"/>
        </w:rPr>
        <w:t>ОБ ОРГАНИЗАЦИИ РАБОТЫ СЛУЖБЫ ПСИХОЛОГО-ПЕДАГОГИЧЕСКОГО СОПРОВОЖДЕНИЯ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МУНИЦИПАЛЬНОМ БЮДЖЕТНОМ ОБЩЕОБРАЗОВАТЕЛЬНОМ УЧРЕЖДЕНИИ «ОСНОВНАЯ ОБЩЕОБРАЗОВАТЕЛЬНАЯ ШКОЛА №20» ГОРОДА КАЛУГИ</w:t>
      </w:r>
    </w:p>
    <w:p w14:paraId="5CAC0F45" w14:textId="77777777" w:rsidR="00353FF4" w:rsidRDefault="00353FF4" w:rsidP="00353FF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FD2B7B0" w14:textId="77777777" w:rsidR="00353FF4" w:rsidRDefault="00353FF4" w:rsidP="00353FF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1DDAACF" w14:textId="77777777" w:rsidR="00353FF4" w:rsidRDefault="00353FF4" w:rsidP="00353FF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FEEB92B" w14:textId="77777777" w:rsidR="00353FF4" w:rsidRDefault="00353FF4" w:rsidP="00353FF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44264A9" w14:textId="77777777" w:rsidR="00353FF4" w:rsidRDefault="00353FF4" w:rsidP="00353FF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21C9086" w14:textId="77777777" w:rsidR="00353FF4" w:rsidRDefault="00353FF4" w:rsidP="00353FF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CE11215" w14:textId="77777777" w:rsidR="00353FF4" w:rsidRDefault="00353FF4" w:rsidP="00353FF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17FB2AF" w14:textId="77777777" w:rsidR="00353FF4" w:rsidRDefault="00353FF4" w:rsidP="00353FF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DC9AE9" w14:textId="77777777" w:rsidR="00353FF4" w:rsidRDefault="00353FF4" w:rsidP="00353FF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2FB2AA" w14:textId="77777777" w:rsidR="00353FF4" w:rsidRDefault="00353FF4" w:rsidP="00353FF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EE5EB51" w14:textId="77777777" w:rsidR="00353FF4" w:rsidRDefault="00353FF4" w:rsidP="00353FF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8147D0" w14:textId="77777777" w:rsidR="00353FF4" w:rsidRDefault="00353FF4" w:rsidP="00353FF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ACB1AF" w14:textId="77777777" w:rsidR="00353FF4" w:rsidRDefault="00353FF4" w:rsidP="00353FF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B29461D" w14:textId="77777777" w:rsidR="00353FF4" w:rsidRDefault="00353FF4" w:rsidP="00353FF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973A194" w14:textId="77777777" w:rsidR="00353FF4" w:rsidRDefault="00353FF4" w:rsidP="00353FF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2024</w:t>
      </w:r>
    </w:p>
    <w:p w14:paraId="340A527B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Положение об организации работы службы психолого-педагогического сопровождения составлено на основании: </w:t>
      </w:r>
    </w:p>
    <w:p w14:paraId="0B0AF681" w14:textId="77777777" w:rsidR="00353FF4" w:rsidRDefault="00353FF4" w:rsidP="00353FF4">
      <w:pPr>
        <w:pStyle w:val="Default"/>
        <w:spacing w:after="260"/>
        <w:rPr>
          <w:sz w:val="23"/>
          <w:szCs w:val="23"/>
        </w:rPr>
      </w:pPr>
      <w:r>
        <w:rPr>
          <w:sz w:val="23"/>
          <w:szCs w:val="23"/>
        </w:rPr>
        <w:t xml:space="preserve">- Приказа Минобразования России от 22.10.1999 636. "Об утверждении Положения о Службе практической психологии в системе Министерства образования Российской Федерации"; </w:t>
      </w:r>
    </w:p>
    <w:p w14:paraId="3E9F60B8" w14:textId="77777777" w:rsidR="00353FF4" w:rsidRDefault="00353FF4" w:rsidP="00353FF4">
      <w:pPr>
        <w:pStyle w:val="Default"/>
        <w:spacing w:after="260"/>
        <w:rPr>
          <w:sz w:val="23"/>
          <w:szCs w:val="23"/>
        </w:rPr>
      </w:pPr>
      <w:r>
        <w:rPr>
          <w:sz w:val="23"/>
          <w:szCs w:val="23"/>
        </w:rPr>
        <w:t xml:space="preserve">- Письма Минобрнауки РФ от 28.12.2007 N 06-1965 "Рекомендации по совершенствованию деятельности образовательных учреждений для детей, нуждающихся в психолого-педагогической и медико-социальной помощи (ППМС-центров)"; </w:t>
      </w:r>
    </w:p>
    <w:p w14:paraId="034E52FB" w14:textId="77777777" w:rsidR="00353FF4" w:rsidRDefault="00353FF4" w:rsidP="00353FF4">
      <w:pPr>
        <w:pStyle w:val="Default"/>
        <w:spacing w:after="260"/>
        <w:rPr>
          <w:sz w:val="23"/>
          <w:szCs w:val="23"/>
        </w:rPr>
      </w:pPr>
      <w:r>
        <w:rPr>
          <w:sz w:val="23"/>
          <w:szCs w:val="23"/>
        </w:rPr>
        <w:t xml:space="preserve">- Письма Минобразования РФ от 27.06.2003 N 28-51-513/16 "О методических рекомендациях по психолого-педагогическому сопровождению обучающихся в учебно- воспитательном процессе в условиях модернизации образования"; </w:t>
      </w:r>
    </w:p>
    <w:p w14:paraId="6ED21C61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Письма ФСЗ РФ от 26.07.1995 N П-3-11-1450 "О Службе практической психологии образования"; </w:t>
      </w:r>
    </w:p>
    <w:p w14:paraId="0D97B419" w14:textId="77777777" w:rsidR="00353FF4" w:rsidRDefault="00353FF4" w:rsidP="00353FF4">
      <w:pPr>
        <w:pStyle w:val="Default"/>
        <w:rPr>
          <w:sz w:val="23"/>
          <w:szCs w:val="23"/>
        </w:rPr>
      </w:pPr>
    </w:p>
    <w:p w14:paraId="0FE4DB0F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Федерального закона от 29.12.2012 № 273-ФЗ (ред. от 25.12.2023г.) «Об образовании в Российской Федерации» (с изменениями и дополнениями, вступившими в силу с 01.01.2024г.) </w:t>
      </w:r>
    </w:p>
    <w:p w14:paraId="59B475DC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Федерального закона "Об основных гарантиях прав ребенка в Российской Федерации"; </w:t>
      </w:r>
    </w:p>
    <w:p w14:paraId="7B1A6796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от 24.06.1998 г. № 124-ФЗ (с изменениями от 28.04.2023 г.). </w:t>
      </w:r>
    </w:p>
    <w:p w14:paraId="3F04F08F" w14:textId="77777777" w:rsidR="00353FF4" w:rsidRDefault="00353FF4" w:rsidP="00353FF4">
      <w:pPr>
        <w:pStyle w:val="Default"/>
        <w:rPr>
          <w:sz w:val="23"/>
          <w:szCs w:val="23"/>
        </w:rPr>
      </w:pPr>
    </w:p>
    <w:p w14:paraId="3B8D7C96" w14:textId="77777777" w:rsidR="00353FF4" w:rsidRDefault="00353FF4" w:rsidP="00353FF4">
      <w:pPr>
        <w:pStyle w:val="Default"/>
        <w:spacing w:after="267"/>
        <w:rPr>
          <w:sz w:val="23"/>
          <w:szCs w:val="23"/>
        </w:rPr>
      </w:pPr>
      <w:r>
        <w:rPr>
          <w:sz w:val="23"/>
          <w:szCs w:val="23"/>
        </w:rPr>
        <w:t xml:space="preserve">- Концепции развития психологической службы в системе образования в Российской Федерации на период до 2025 года, утвержденной Министром образования и науки Российской Федерации 19.12.2017; </w:t>
      </w:r>
    </w:p>
    <w:p w14:paraId="3DF149C7" w14:textId="77777777" w:rsidR="00353FF4" w:rsidRDefault="00353FF4" w:rsidP="00353FF4">
      <w:pPr>
        <w:pStyle w:val="Default"/>
        <w:spacing w:after="267"/>
        <w:rPr>
          <w:sz w:val="23"/>
          <w:szCs w:val="23"/>
        </w:rPr>
      </w:pPr>
      <w:r>
        <w:rPr>
          <w:sz w:val="23"/>
          <w:szCs w:val="23"/>
        </w:rPr>
        <w:t xml:space="preserve">- Приказа Министерства образования и науки Российской Федерации от 20.09.2013 N 1082 "Об утверждении положения о психолого-медико-педагогической комиссии"; </w:t>
      </w:r>
    </w:p>
    <w:p w14:paraId="6CA8357A" w14:textId="77777777" w:rsidR="00353FF4" w:rsidRDefault="00353FF4" w:rsidP="00353FF4">
      <w:pPr>
        <w:pStyle w:val="Default"/>
        <w:spacing w:after="267"/>
        <w:rPr>
          <w:sz w:val="23"/>
          <w:szCs w:val="23"/>
        </w:rPr>
      </w:pPr>
      <w:r>
        <w:rPr>
          <w:sz w:val="23"/>
          <w:szCs w:val="23"/>
        </w:rPr>
        <w:t xml:space="preserve">- Приказа Министерства труда и социальной защиты Российской Федерации от 24.07.2015 N 514н "Об утверждении профессионального стандарта "Педагог-психолог (психолог в сфере образования)"; </w:t>
      </w:r>
    </w:p>
    <w:p w14:paraId="0C186F87" w14:textId="77777777" w:rsidR="00353FF4" w:rsidRDefault="00353FF4" w:rsidP="00353FF4">
      <w:pPr>
        <w:pStyle w:val="Default"/>
        <w:spacing w:after="267"/>
        <w:rPr>
          <w:sz w:val="23"/>
          <w:szCs w:val="23"/>
        </w:rPr>
      </w:pPr>
    </w:p>
    <w:p w14:paraId="207B383B" w14:textId="77777777" w:rsidR="00353FF4" w:rsidRDefault="00353FF4" w:rsidP="00353FF4">
      <w:pPr>
        <w:pStyle w:val="Default"/>
        <w:spacing w:after="267"/>
        <w:rPr>
          <w:sz w:val="23"/>
          <w:szCs w:val="23"/>
        </w:rPr>
      </w:pPr>
    </w:p>
    <w:p w14:paraId="3228ED07" w14:textId="77777777" w:rsidR="00353FF4" w:rsidRDefault="00353FF4" w:rsidP="00353FF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I. Общие положения.</w:t>
      </w:r>
    </w:p>
    <w:p w14:paraId="6719E4DB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Деятельность службы психолого-педагогического сопровождения школы направлена на сохранение психологического здоровья и обеспечение полноценного психологического и социального развития школьников. Социально- психологическая служба содействует прогрессивному формированию личности школьников. </w:t>
      </w:r>
    </w:p>
    <w:p w14:paraId="676D920D" w14:textId="77777777" w:rsidR="00353FF4" w:rsidRDefault="00353FF4" w:rsidP="00353FF4">
      <w:pPr>
        <w:pStyle w:val="Default"/>
        <w:rPr>
          <w:sz w:val="23"/>
          <w:szCs w:val="23"/>
        </w:rPr>
      </w:pPr>
    </w:p>
    <w:p w14:paraId="7188FD86" w14:textId="77777777" w:rsidR="00353FF4" w:rsidRDefault="00353FF4" w:rsidP="00353FF4">
      <w:pPr>
        <w:pStyle w:val="Default"/>
        <w:spacing w:after="325"/>
        <w:rPr>
          <w:sz w:val="23"/>
          <w:szCs w:val="23"/>
        </w:rPr>
      </w:pPr>
      <w:r>
        <w:rPr>
          <w:sz w:val="23"/>
          <w:szCs w:val="23"/>
        </w:rPr>
        <w:t xml:space="preserve">2. Служба психолого-педагогического сопровождения осуществляет свою деятельность в школе в соответствии с настоящим Положением. </w:t>
      </w:r>
    </w:p>
    <w:p w14:paraId="2F72E0BC" w14:textId="77777777" w:rsidR="00353FF4" w:rsidRDefault="00353FF4" w:rsidP="00353FF4">
      <w:pPr>
        <w:pStyle w:val="Default"/>
        <w:spacing w:after="325"/>
        <w:rPr>
          <w:sz w:val="23"/>
          <w:szCs w:val="23"/>
        </w:rPr>
      </w:pPr>
      <w:r>
        <w:rPr>
          <w:sz w:val="23"/>
          <w:szCs w:val="23"/>
        </w:rPr>
        <w:t xml:space="preserve">3. В решении всех проблем социальный педагог и педагог-психолог руководствуются, прежде всего, интересами школьников и задачами их всестороннего и гармоничного развития. </w:t>
      </w:r>
    </w:p>
    <w:p w14:paraId="65246B3B" w14:textId="77777777" w:rsidR="00353FF4" w:rsidRDefault="00353FF4" w:rsidP="00353FF4">
      <w:pPr>
        <w:pStyle w:val="Default"/>
        <w:spacing w:after="325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4. Служба психолого-педагогического сопровождения функционирует в тесном взаимодействии с педагогическим коллективом и администрацией школы. </w:t>
      </w:r>
    </w:p>
    <w:p w14:paraId="41329598" w14:textId="77777777" w:rsidR="00353FF4" w:rsidRDefault="00353FF4" w:rsidP="00353FF4">
      <w:pPr>
        <w:pStyle w:val="Default"/>
        <w:spacing w:after="325"/>
        <w:rPr>
          <w:sz w:val="23"/>
          <w:szCs w:val="23"/>
        </w:rPr>
      </w:pPr>
      <w:r>
        <w:rPr>
          <w:sz w:val="23"/>
          <w:szCs w:val="23"/>
        </w:rPr>
        <w:t xml:space="preserve">5. Деятельность службы психолого-педагогического сопровождения осуществляется психологами, социальными педагогами, медицинскими работниками, логопедами, получившими профессиональную подготовку по детской, возрастной и педагогической психологии, психодиагностике, психокоррекции, социальной педагогике, медицинской деятельности. </w:t>
      </w:r>
    </w:p>
    <w:p w14:paraId="4CA1B5EB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Психолого-педагогическая помощь осуществляется в соответствии со следующими принципами: </w:t>
      </w:r>
    </w:p>
    <w:p w14:paraId="72CCE012" w14:textId="77777777" w:rsidR="00353FF4" w:rsidRDefault="00353FF4" w:rsidP="00353FF4">
      <w:pPr>
        <w:pStyle w:val="Default"/>
        <w:rPr>
          <w:sz w:val="23"/>
          <w:szCs w:val="23"/>
        </w:rPr>
      </w:pPr>
    </w:p>
    <w:p w14:paraId="38BCFB5D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-адресности; </w:t>
      </w:r>
    </w:p>
    <w:p w14:paraId="4503FD1F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сохранения ранее достигнутого уровня психолого-педагогической помощи и постоянного его повышения; </w:t>
      </w:r>
    </w:p>
    <w:p w14:paraId="45125C0A" w14:textId="77777777" w:rsidR="00353FF4" w:rsidRDefault="00353FF4" w:rsidP="00353FF4">
      <w:pPr>
        <w:pStyle w:val="Default"/>
        <w:rPr>
          <w:sz w:val="23"/>
          <w:szCs w:val="23"/>
        </w:rPr>
      </w:pPr>
    </w:p>
    <w:p w14:paraId="6C61B3F0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-добровольности получения психолого-педагогической помощи; </w:t>
      </w:r>
    </w:p>
    <w:p w14:paraId="7B40E2E3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-доступности; </w:t>
      </w:r>
    </w:p>
    <w:p w14:paraId="034D2377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-конфиденциальности (включая защиту персональных данных). </w:t>
      </w:r>
    </w:p>
    <w:p w14:paraId="41564F97" w14:textId="77777777" w:rsidR="00353FF4" w:rsidRDefault="00353FF4" w:rsidP="00353FF4">
      <w:pPr>
        <w:pStyle w:val="Default"/>
        <w:rPr>
          <w:sz w:val="23"/>
          <w:szCs w:val="23"/>
        </w:rPr>
      </w:pPr>
    </w:p>
    <w:p w14:paraId="27383903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7. Обязательными этапами психолого-педагогической помощи являются: </w:t>
      </w:r>
    </w:p>
    <w:p w14:paraId="32EFFAD0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• диагностика и определение индивидуальных особенностей, ограничений и ресурсов, оценки ситуации развития, выявления причин возникающих трудностей; </w:t>
      </w:r>
    </w:p>
    <w:p w14:paraId="3B75C56B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• консультирование, в том числе анонимное; </w:t>
      </w:r>
    </w:p>
    <w:p w14:paraId="30237B21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• проведение индивидуальных и групповых коррекционно-развивающих занятий в целях преодоления трудностей, развития навыков и личностных качеств, укрепления адаптивных ресурсов; </w:t>
      </w:r>
    </w:p>
    <w:p w14:paraId="5C3771FC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• специализированная психолого-педагогическая помощь обучающимся с ограниченными возможностями здоровья и(или) инвалидностью; </w:t>
      </w:r>
    </w:p>
    <w:p w14:paraId="561CB7F2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• организация комплексной работы по предупреждению, выявлению, преодолению психофизического и психоэмоционального неблагополучия обучающихся и несовершеннолетних в образовательной и социальной среде; </w:t>
      </w:r>
    </w:p>
    <w:p w14:paraId="26C9B23B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• оказание помощи в профориентации, получении профессии и социальной адаптации; </w:t>
      </w:r>
    </w:p>
    <w:p w14:paraId="22C749D1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проведение мероприятий, направленных на профилактику безнадзорности и правонарушений несовершеннолетних, в том числе, на предупреждение антиобщественных действий несовершеннолетних, выявление и устранение причин и условий, способствующих этому; социально-педагогическая реабилитация несовершеннолетних, находящихся в социально опасном положении, защита их прав и интересов. </w:t>
      </w:r>
    </w:p>
    <w:p w14:paraId="52679C3C" w14:textId="77777777" w:rsidR="00353FF4" w:rsidRDefault="00353FF4" w:rsidP="00353FF4">
      <w:pPr>
        <w:pStyle w:val="Default"/>
        <w:rPr>
          <w:sz w:val="23"/>
          <w:szCs w:val="23"/>
        </w:rPr>
      </w:pPr>
    </w:p>
    <w:p w14:paraId="6BE1844F" w14:textId="77777777" w:rsidR="00353FF4" w:rsidRDefault="00353FF4" w:rsidP="00353FF4">
      <w:pPr>
        <w:pStyle w:val="Default"/>
        <w:spacing w:after="205"/>
        <w:rPr>
          <w:sz w:val="23"/>
          <w:szCs w:val="23"/>
        </w:rPr>
      </w:pPr>
      <w:r>
        <w:rPr>
          <w:sz w:val="23"/>
          <w:szCs w:val="23"/>
        </w:rPr>
        <w:t xml:space="preserve">8. Психолого-педагогическая помощь предоставляется с согласия одного из законных представителей. В соответствии с принципом добровольности законные представители могут написать отказ от оказания психолого-педагогической помощи на любой стадии. </w:t>
      </w:r>
    </w:p>
    <w:p w14:paraId="459DB4B9" w14:textId="77777777" w:rsidR="00353FF4" w:rsidRDefault="00353FF4" w:rsidP="00353FF4">
      <w:pPr>
        <w:pStyle w:val="Default"/>
        <w:spacing w:after="205"/>
        <w:rPr>
          <w:sz w:val="23"/>
          <w:szCs w:val="23"/>
        </w:rPr>
      </w:pPr>
      <w:r>
        <w:rPr>
          <w:sz w:val="23"/>
          <w:szCs w:val="23"/>
        </w:rPr>
        <w:t xml:space="preserve">9. Обучающиеся в возрасте старше 14 лет могут самостоятельно обращаться за психолого-педагогической помощью. </w:t>
      </w:r>
    </w:p>
    <w:p w14:paraId="4E2AF7F2" w14:textId="77777777" w:rsidR="00353FF4" w:rsidRDefault="00353FF4" w:rsidP="00353FF4">
      <w:pPr>
        <w:pStyle w:val="Default"/>
        <w:spacing w:after="205"/>
        <w:rPr>
          <w:sz w:val="23"/>
          <w:szCs w:val="23"/>
        </w:rPr>
      </w:pPr>
      <w:r>
        <w:rPr>
          <w:sz w:val="23"/>
          <w:szCs w:val="23"/>
        </w:rPr>
        <w:t xml:space="preserve">10. При оказании психолого-педагогической помощи обучающимся в целях защиты прав ребенка, его законных представителей должна быть обеспечена конфиденциальность их персональных данных. </w:t>
      </w:r>
    </w:p>
    <w:p w14:paraId="6176D77A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11. Обучающиеся и их законные представители обучающихся при получении психолого-педагогической помощи имеют право: на уважительное отношение; конфиденциальность; </w:t>
      </w:r>
    </w:p>
    <w:p w14:paraId="273557FC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получение информации о возможности оказания психолого-педагогической помощи; </w:t>
      </w:r>
    </w:p>
    <w:p w14:paraId="447D3145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отказ от оказания психолого-педагогической помощи. </w:t>
      </w:r>
    </w:p>
    <w:p w14:paraId="11D7EBED" w14:textId="77777777" w:rsidR="00353FF4" w:rsidRDefault="00353FF4" w:rsidP="00353FF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2. Цели и задачи психолого-педагогической помощи и психолого- педагогического сопровождения</w:t>
      </w:r>
    </w:p>
    <w:p w14:paraId="23829DFE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</w:t>
      </w:r>
      <w:r>
        <w:rPr>
          <w:b/>
          <w:bCs/>
          <w:sz w:val="23"/>
          <w:szCs w:val="23"/>
        </w:rPr>
        <w:t xml:space="preserve">. Целью </w:t>
      </w:r>
      <w:r>
        <w:rPr>
          <w:sz w:val="23"/>
          <w:szCs w:val="23"/>
        </w:rPr>
        <w:t xml:space="preserve">психолого-педагогической помощи и психолого-педагогического сопровождения является создание обучающимися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направленной на своевременное обеспечение сохранения и укрепления психологического здоровья обучающихся, снижение рисков дезадаптации и негативной социализации, получение бесплатной психолого-педагогической коррекции. </w:t>
      </w:r>
    </w:p>
    <w:p w14:paraId="64F3EA45" w14:textId="77777777" w:rsidR="00353FF4" w:rsidRDefault="00353FF4" w:rsidP="00353FF4">
      <w:pPr>
        <w:pStyle w:val="Default"/>
        <w:rPr>
          <w:sz w:val="23"/>
          <w:szCs w:val="23"/>
        </w:rPr>
      </w:pPr>
    </w:p>
    <w:p w14:paraId="7C6F4077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 </w:t>
      </w:r>
      <w:r>
        <w:rPr>
          <w:b/>
          <w:bCs/>
          <w:sz w:val="23"/>
          <w:szCs w:val="23"/>
        </w:rPr>
        <w:t xml:space="preserve">Основными задачами </w:t>
      </w:r>
      <w:r>
        <w:rPr>
          <w:sz w:val="23"/>
          <w:szCs w:val="23"/>
        </w:rPr>
        <w:t xml:space="preserve">психолого-педагогической помощи и психолого- педагогического сопровождения являются: </w:t>
      </w:r>
    </w:p>
    <w:p w14:paraId="5309088B" w14:textId="77777777" w:rsidR="00353FF4" w:rsidRDefault="00353FF4" w:rsidP="00353FF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психологическая поддержка и сопровождение обучающихся в проблемных и трудных жизненных ситуациях; </w:t>
      </w:r>
    </w:p>
    <w:p w14:paraId="1C99AB51" w14:textId="77777777" w:rsidR="00353FF4" w:rsidRDefault="00353FF4" w:rsidP="00353FF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-диагностика и контроль динамики личностного и интеллектуального развития обучающихся; </w:t>
      </w:r>
    </w:p>
    <w:p w14:paraId="4E4E0EB4" w14:textId="77777777" w:rsidR="00353FF4" w:rsidRDefault="00353FF4" w:rsidP="00353FF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-содействие в построении индивидуальной траектории образования обучающихся; </w:t>
      </w:r>
    </w:p>
    <w:p w14:paraId="2396E5C9" w14:textId="77777777" w:rsidR="00353FF4" w:rsidRDefault="00353FF4" w:rsidP="00353FF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содействие в создании условий для самостоятельного осознанного выбора обучающимися профессии (или профессиональной области) и содействие в построении личных профессиональных планов; </w:t>
      </w:r>
    </w:p>
    <w:p w14:paraId="6EFA140D" w14:textId="77777777" w:rsidR="00353FF4" w:rsidRDefault="00353FF4" w:rsidP="00353FF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содействие позитивной социализации обучающихся; </w:t>
      </w:r>
    </w:p>
    <w:p w14:paraId="0AE0343B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психологическая поддержка в создании условий для духовно-нравственного воспитания обучающихся; </w:t>
      </w:r>
    </w:p>
    <w:p w14:paraId="56407880" w14:textId="77777777" w:rsidR="00353FF4" w:rsidRDefault="00353FF4" w:rsidP="00353FF4">
      <w:pPr>
        <w:pStyle w:val="Default"/>
        <w:spacing w:after="205"/>
        <w:rPr>
          <w:sz w:val="23"/>
          <w:szCs w:val="23"/>
        </w:rPr>
      </w:pPr>
      <w:r>
        <w:rPr>
          <w:sz w:val="23"/>
          <w:szCs w:val="23"/>
        </w:rPr>
        <w:t xml:space="preserve">- проведение мероприятий по профилактике и коррекции отклоняющегося (агрессивного, асоциального, суицидального и т.п.) и противоправного поведения обучающихся с учетом возрастных и индивидуальных особенностей; </w:t>
      </w:r>
    </w:p>
    <w:p w14:paraId="025BA1C4" w14:textId="77777777" w:rsidR="00353FF4" w:rsidRDefault="00353FF4" w:rsidP="00353FF4">
      <w:pPr>
        <w:pStyle w:val="Default"/>
        <w:spacing w:after="205"/>
        <w:rPr>
          <w:sz w:val="23"/>
          <w:szCs w:val="23"/>
        </w:rPr>
      </w:pPr>
      <w:r>
        <w:rPr>
          <w:sz w:val="23"/>
          <w:szCs w:val="23"/>
        </w:rPr>
        <w:t xml:space="preserve">- содействие в формировании культуры здоровья и здорового образа жизни обучающихся, в воспитании осознанного устойчивого отрицательного отношения к употреблению алкоголя, психоактивных и наркотических веществ, табакокурению, и другим вредным привычкам; </w:t>
      </w:r>
    </w:p>
    <w:p w14:paraId="105998D3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профилактика насилия и защиты детей от информации, наносящей вред их психическому здоровью и нравственному развитию; </w:t>
      </w:r>
    </w:p>
    <w:p w14:paraId="5848881B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психологическое просвещение и консультирование родителей (законных представителей) обучающихся, педагогов по вопросам обучения, воспитания, поведения, развития. </w:t>
      </w:r>
    </w:p>
    <w:p w14:paraId="719A6027" w14:textId="77777777" w:rsidR="00353FF4" w:rsidRDefault="00353FF4" w:rsidP="00353FF4">
      <w:pPr>
        <w:pStyle w:val="Default"/>
        <w:rPr>
          <w:sz w:val="23"/>
          <w:szCs w:val="23"/>
        </w:rPr>
      </w:pPr>
    </w:p>
    <w:p w14:paraId="4A67AB08" w14:textId="77777777" w:rsidR="00353FF4" w:rsidRDefault="00353FF4" w:rsidP="00353FF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Основные направления деятельности по оказанию психолого-педагогической помощи и психолого-педагогическому сопровождению</w:t>
      </w:r>
    </w:p>
    <w:p w14:paraId="06193D48" w14:textId="77777777" w:rsidR="00353FF4" w:rsidRDefault="00353FF4" w:rsidP="00353FF4">
      <w:pPr>
        <w:pStyle w:val="Default"/>
        <w:jc w:val="center"/>
        <w:rPr>
          <w:sz w:val="23"/>
          <w:szCs w:val="23"/>
        </w:rPr>
      </w:pPr>
    </w:p>
    <w:p w14:paraId="1150B1CD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К основным направлениям деятельности по оказанию психолого-педагогической помощи и психолого-педагогическому сопровождению относятся: </w:t>
      </w:r>
    </w:p>
    <w:p w14:paraId="5FC1B341" w14:textId="77777777" w:rsidR="00353FF4" w:rsidRDefault="00353FF4" w:rsidP="00353FF4">
      <w:pPr>
        <w:pStyle w:val="Default"/>
        <w:rPr>
          <w:sz w:val="23"/>
          <w:szCs w:val="23"/>
        </w:rPr>
      </w:pPr>
    </w:p>
    <w:p w14:paraId="25069DC8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психологическое просвещение </w:t>
      </w:r>
      <w:r>
        <w:rPr>
          <w:sz w:val="23"/>
          <w:szCs w:val="23"/>
        </w:rPr>
        <w:t xml:space="preserve">- формирование у обучающихся и их законных представителей, педагогических работников и руководителей МБОУ «ООШ №20» </w:t>
      </w:r>
      <w:proofErr w:type="spellStart"/>
      <w:r>
        <w:rPr>
          <w:sz w:val="23"/>
          <w:szCs w:val="23"/>
        </w:rPr>
        <w:t>г.Калуги</w:t>
      </w:r>
      <w:proofErr w:type="spellEnd"/>
      <w:r>
        <w:rPr>
          <w:sz w:val="23"/>
          <w:szCs w:val="23"/>
        </w:rPr>
        <w:t xml:space="preserve">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обучающихся, а также в своевременном предупреждении возможных нарушений в становлении личности и развитии интеллекта; психологическая профилактика – предупреждение возникновения явлений дезадаптации обучающихся, разработка конкретных рекомендаций педагогическим работникам, законным представителям по оказанию помощи в вопросах воспитания, обучения и развития; </w:t>
      </w:r>
    </w:p>
    <w:p w14:paraId="09DFBAFB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психологическая диагностика </w:t>
      </w:r>
      <w:r>
        <w:rPr>
          <w:sz w:val="23"/>
          <w:szCs w:val="23"/>
        </w:rPr>
        <w:t xml:space="preserve">- углубленное психолого-педагогическое изучение обучающихся на протяжении всего периода обучения; определение индивидуальных особенностей и склонностей личности, ее потенциальных возможностей в процессе обучение и воспитания, в профессиональном самоопределении, а также выявление причин и источников нарушений в обучении, развитии, социальной адаптации. </w:t>
      </w:r>
    </w:p>
    <w:p w14:paraId="6714E0EF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психологическая коррекция </w:t>
      </w:r>
      <w:r>
        <w:rPr>
          <w:sz w:val="23"/>
          <w:szCs w:val="23"/>
        </w:rPr>
        <w:t xml:space="preserve">- активное воздействие на процесс формирования </w:t>
      </w:r>
    </w:p>
    <w:p w14:paraId="2706220B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личности в детском возрасте и сохранение ее индивидуальности, осуществляемое на основе совместной деятельности педагогов-психологов, учителей-логопедов, врачей, социальных педагогов и других специалистов. </w:t>
      </w:r>
    </w:p>
    <w:p w14:paraId="3154C515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консультативная деятельность </w:t>
      </w:r>
      <w:r>
        <w:rPr>
          <w:sz w:val="23"/>
          <w:szCs w:val="23"/>
        </w:rPr>
        <w:t xml:space="preserve">- оказание помощи обучающимся, их законным представителям, педагогическим работникам и другим участникам образовательного процесса в вопросах развития, воспитания и обучения посредством психологического консультирования. </w:t>
      </w:r>
    </w:p>
    <w:p w14:paraId="1C197C3D" w14:textId="77777777" w:rsidR="00353FF4" w:rsidRDefault="00353FF4" w:rsidP="00353FF4">
      <w:pPr>
        <w:pStyle w:val="Default"/>
        <w:rPr>
          <w:sz w:val="23"/>
          <w:szCs w:val="23"/>
        </w:rPr>
      </w:pPr>
    </w:p>
    <w:p w14:paraId="18C00030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 Психолого-педагогическое сопровождение образовательного процесса в МБОУ «ООШ №20» </w:t>
      </w:r>
      <w:proofErr w:type="spellStart"/>
      <w:r>
        <w:rPr>
          <w:sz w:val="23"/>
          <w:szCs w:val="23"/>
        </w:rPr>
        <w:t>г.Калуги</w:t>
      </w:r>
      <w:proofErr w:type="spellEnd"/>
      <w:r>
        <w:rPr>
          <w:sz w:val="23"/>
          <w:szCs w:val="23"/>
        </w:rPr>
        <w:t xml:space="preserve"> также включает: </w:t>
      </w:r>
    </w:p>
    <w:p w14:paraId="18D3E49E" w14:textId="77777777" w:rsidR="00353FF4" w:rsidRDefault="00353FF4" w:rsidP="00353FF4">
      <w:pPr>
        <w:pStyle w:val="Default"/>
        <w:rPr>
          <w:sz w:val="23"/>
          <w:szCs w:val="23"/>
        </w:rPr>
      </w:pPr>
    </w:p>
    <w:p w14:paraId="13F63733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психолого-педагогическое и методическое сопровождение реализации основных и дополнительных образовательных программ; </w:t>
      </w:r>
    </w:p>
    <w:p w14:paraId="67B06309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психологическую экспертизу (оценку) комфортности и безопасности образовательной среды ГБОУ; </w:t>
      </w:r>
    </w:p>
    <w:p w14:paraId="74D4435B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психологическое консультирование субъектов образовательного процесса. </w:t>
      </w:r>
    </w:p>
    <w:p w14:paraId="0E28FA44" w14:textId="77777777" w:rsidR="00353FF4" w:rsidRDefault="00353FF4" w:rsidP="00353FF4">
      <w:pPr>
        <w:pStyle w:val="Default"/>
        <w:rPr>
          <w:sz w:val="23"/>
          <w:szCs w:val="23"/>
        </w:rPr>
      </w:pPr>
    </w:p>
    <w:p w14:paraId="5515AE16" w14:textId="77777777" w:rsidR="00353FF4" w:rsidRDefault="00353FF4" w:rsidP="00353FF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Организация работы по предоставлению психолого-педагогической помощи и психолого-педагогического сопровождения</w:t>
      </w:r>
    </w:p>
    <w:p w14:paraId="3BC4625A" w14:textId="77777777" w:rsidR="00353FF4" w:rsidRDefault="00353FF4" w:rsidP="00353FF4">
      <w:pPr>
        <w:pStyle w:val="Default"/>
        <w:jc w:val="center"/>
        <w:rPr>
          <w:sz w:val="23"/>
          <w:szCs w:val="23"/>
        </w:rPr>
      </w:pPr>
    </w:p>
    <w:p w14:paraId="77FDE0CC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Оказание психолого-педагогической помощи и психолого-педагогического сопровождения на уровне МБОУ «ООШ №20» </w:t>
      </w:r>
      <w:proofErr w:type="spellStart"/>
      <w:r>
        <w:rPr>
          <w:sz w:val="23"/>
          <w:szCs w:val="23"/>
        </w:rPr>
        <w:t>г.Калуги</w:t>
      </w:r>
      <w:proofErr w:type="spellEnd"/>
      <w:r>
        <w:rPr>
          <w:sz w:val="23"/>
          <w:szCs w:val="23"/>
        </w:rPr>
        <w:t xml:space="preserve"> (далее МБОУ).</w:t>
      </w:r>
    </w:p>
    <w:p w14:paraId="61A5E499" w14:textId="77777777" w:rsidR="00353FF4" w:rsidRDefault="00353FF4" w:rsidP="00353FF4">
      <w:pPr>
        <w:pStyle w:val="Default"/>
        <w:rPr>
          <w:sz w:val="23"/>
          <w:szCs w:val="23"/>
        </w:rPr>
      </w:pPr>
    </w:p>
    <w:p w14:paraId="343FB067" w14:textId="77777777" w:rsidR="00353FF4" w:rsidRDefault="00353FF4" w:rsidP="00353FF4">
      <w:pPr>
        <w:pStyle w:val="Default"/>
        <w:spacing w:after="205"/>
        <w:rPr>
          <w:sz w:val="23"/>
          <w:szCs w:val="23"/>
        </w:rPr>
      </w:pPr>
      <w:r>
        <w:rPr>
          <w:sz w:val="23"/>
          <w:szCs w:val="23"/>
        </w:rPr>
        <w:t xml:space="preserve">4.1.1 Психолого-педагогическая помощь и психолого-педагогическое сопровождение оказывается обучающимся, состоящим в контингенте данного МБОУ. </w:t>
      </w:r>
    </w:p>
    <w:p w14:paraId="0A5F2BB3" w14:textId="77777777" w:rsidR="00353FF4" w:rsidRDefault="00353FF4" w:rsidP="00353FF4">
      <w:pPr>
        <w:pStyle w:val="Default"/>
        <w:spacing w:after="205"/>
        <w:rPr>
          <w:sz w:val="23"/>
          <w:szCs w:val="23"/>
        </w:rPr>
      </w:pPr>
      <w:r>
        <w:rPr>
          <w:sz w:val="23"/>
          <w:szCs w:val="23"/>
        </w:rPr>
        <w:t xml:space="preserve">4.1.2. На уровне МБОУ психолого-педагогическая помощь и психолого-педагогическое сопровождение является сопутствующей услугой, связанной с реализацией образовательного процесса. Заключение договора, но оказанию психолого-педагогической помощи и психолого-педагогическое сопровождения не требуется. </w:t>
      </w:r>
    </w:p>
    <w:p w14:paraId="001C2210" w14:textId="77777777" w:rsidR="00353FF4" w:rsidRDefault="00353FF4" w:rsidP="00353FF4">
      <w:pPr>
        <w:pStyle w:val="Default"/>
        <w:spacing w:after="205"/>
        <w:rPr>
          <w:sz w:val="23"/>
          <w:szCs w:val="23"/>
        </w:rPr>
      </w:pPr>
      <w:r>
        <w:rPr>
          <w:sz w:val="23"/>
          <w:szCs w:val="23"/>
        </w:rPr>
        <w:t xml:space="preserve">4.1.3. Психолого-педагогическая помощь и психолого-педагогическое сопровождение в части проведения психологической диагностики и коррекционно-развивающей работы, в том числе, но восстановлению и реабилитации, осуществляется с согласия законных представителей. </w:t>
      </w:r>
    </w:p>
    <w:p w14:paraId="52535D7C" w14:textId="77777777" w:rsidR="00353FF4" w:rsidRDefault="00353FF4" w:rsidP="00353FF4">
      <w:pPr>
        <w:pStyle w:val="Default"/>
        <w:spacing w:after="205"/>
        <w:rPr>
          <w:sz w:val="23"/>
          <w:szCs w:val="23"/>
        </w:rPr>
      </w:pPr>
      <w:r>
        <w:rPr>
          <w:sz w:val="23"/>
          <w:szCs w:val="23"/>
        </w:rPr>
        <w:t xml:space="preserve">4.1.4. Психолого-педагогическая помощь оказывается педагогом-психологом (педагогами психологами) и группой педагогических работников МБОУ (социальным педагогом, учителем логопедом, другими педагогическими работниками) с участием педагога- психолога в рамках деятельности психолого-педагогического консилиума. </w:t>
      </w:r>
    </w:p>
    <w:p w14:paraId="63363530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4.1.5. В целях оказания психолого-педагогической помощи и психолого- педагогическое сопровождения в МБОУ создаются службы психолого-педагогического сопровождения (далее - служба МБОУ). Служба МБОУ обеспечивает тесное взаимодействие с классными руководителями. </w:t>
      </w:r>
    </w:p>
    <w:p w14:paraId="31A3642E" w14:textId="77777777" w:rsidR="00353FF4" w:rsidRDefault="00353FF4" w:rsidP="00353FF4">
      <w:pPr>
        <w:pStyle w:val="Default"/>
        <w:rPr>
          <w:sz w:val="23"/>
          <w:szCs w:val="23"/>
        </w:rPr>
      </w:pPr>
    </w:p>
    <w:p w14:paraId="64470835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состав службы МБОУ могут включаться специалисты психолого-педагогической инфраструктуры МБОУ. </w:t>
      </w:r>
    </w:p>
    <w:p w14:paraId="1412CEBF" w14:textId="77777777" w:rsidR="00015FC2" w:rsidRDefault="00353FF4" w:rsidP="00015F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деятельности службы МБОУ наряду с сотрудниками МБОУ, также могут участвовать специалисты Центров </w:t>
      </w:r>
      <w:r w:rsidR="00015FC2">
        <w:rPr>
          <w:sz w:val="23"/>
          <w:szCs w:val="23"/>
        </w:rPr>
        <w:t>психолого-педагогической и медицинской помощи</w:t>
      </w:r>
      <w:r>
        <w:rPr>
          <w:sz w:val="23"/>
          <w:szCs w:val="23"/>
        </w:rPr>
        <w:t xml:space="preserve"> и иных </w:t>
      </w:r>
      <w:r>
        <w:rPr>
          <w:sz w:val="23"/>
          <w:szCs w:val="23"/>
        </w:rPr>
        <w:lastRenderedPageBreak/>
        <w:t xml:space="preserve">государственных организаций, обладающих ресурсами, необходимыми для оказания психолого- педагогической помощи обучающимся. Участие указанных специалистов в </w:t>
      </w:r>
      <w:r w:rsidR="00015FC2">
        <w:rPr>
          <w:sz w:val="23"/>
          <w:szCs w:val="23"/>
        </w:rPr>
        <w:t>деятельности службы МБ</w:t>
      </w:r>
      <w:r>
        <w:rPr>
          <w:sz w:val="23"/>
          <w:szCs w:val="23"/>
        </w:rPr>
        <w:t>ОУ осуществляется на основании договора в рамках сетевого взаимодействия.</w:t>
      </w:r>
    </w:p>
    <w:p w14:paraId="309221AC" w14:textId="77777777" w:rsidR="00015FC2" w:rsidRDefault="00015FC2" w:rsidP="00015FC2">
      <w:pPr>
        <w:pStyle w:val="Default"/>
        <w:rPr>
          <w:sz w:val="23"/>
          <w:szCs w:val="23"/>
        </w:rPr>
      </w:pPr>
    </w:p>
    <w:p w14:paraId="7122845F" w14:textId="77777777" w:rsidR="00353FF4" w:rsidRDefault="00353FF4" w:rsidP="00015FC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 Структура службы психолого-педагогического сопровождения.</w:t>
      </w:r>
    </w:p>
    <w:p w14:paraId="543D15E4" w14:textId="77777777" w:rsidR="00015FC2" w:rsidRDefault="00015FC2" w:rsidP="00015FC2">
      <w:pPr>
        <w:pStyle w:val="Default"/>
        <w:jc w:val="center"/>
        <w:rPr>
          <w:sz w:val="23"/>
          <w:szCs w:val="23"/>
        </w:rPr>
      </w:pPr>
    </w:p>
    <w:p w14:paraId="467D9C87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 составе службы работают</w:t>
      </w:r>
      <w:r>
        <w:rPr>
          <w:sz w:val="23"/>
          <w:szCs w:val="23"/>
        </w:rPr>
        <w:t xml:space="preserve">: заместители директора, психологи, социальные педагоги, медицинский работник. </w:t>
      </w:r>
    </w:p>
    <w:p w14:paraId="5BEAB292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Руководство службой осуществляется заместителем директора по воспитательной работе. Руководитель службы подчиняется директору школы. </w:t>
      </w:r>
    </w:p>
    <w:p w14:paraId="55D16879" w14:textId="77777777" w:rsidR="00015FC2" w:rsidRDefault="00015FC2" w:rsidP="00353FF4">
      <w:pPr>
        <w:pStyle w:val="Default"/>
        <w:rPr>
          <w:sz w:val="23"/>
          <w:szCs w:val="23"/>
        </w:rPr>
      </w:pPr>
    </w:p>
    <w:p w14:paraId="5DA1D733" w14:textId="77777777" w:rsidR="00353FF4" w:rsidRDefault="00353FF4" w:rsidP="00015FC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6. Ответственность работников службы психолого-педагогического сопровождения.</w:t>
      </w:r>
    </w:p>
    <w:p w14:paraId="24C9B94A" w14:textId="77777777" w:rsidR="00015FC2" w:rsidRDefault="00015FC2" w:rsidP="00015FC2">
      <w:pPr>
        <w:pStyle w:val="Default"/>
        <w:jc w:val="center"/>
        <w:rPr>
          <w:sz w:val="23"/>
          <w:szCs w:val="23"/>
        </w:rPr>
      </w:pPr>
    </w:p>
    <w:p w14:paraId="69D605BA" w14:textId="77777777" w:rsidR="00353FF4" w:rsidRDefault="00353FF4" w:rsidP="00353FF4">
      <w:pPr>
        <w:pStyle w:val="Default"/>
        <w:spacing w:after="207"/>
        <w:rPr>
          <w:sz w:val="23"/>
          <w:szCs w:val="23"/>
        </w:rPr>
      </w:pPr>
      <w:r>
        <w:rPr>
          <w:sz w:val="23"/>
          <w:szCs w:val="23"/>
        </w:rPr>
        <w:t xml:space="preserve">1. Психолог и социальный педагог несут ответственность за правильность психологического диагноза, адекватность используемых методов, обоснованность данных рекомендаций. </w:t>
      </w:r>
    </w:p>
    <w:p w14:paraId="52A6931A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Психолог и социальный педагог несут установленную законом ответственность за конфиденциальность исследований, сохранность протоколов обследований, документации исследований, оформление их в установленном порядке. </w:t>
      </w:r>
    </w:p>
    <w:p w14:paraId="5B6620D0" w14:textId="77777777" w:rsidR="00353FF4" w:rsidRDefault="00353FF4" w:rsidP="00353FF4">
      <w:pPr>
        <w:pStyle w:val="Default"/>
        <w:rPr>
          <w:sz w:val="23"/>
          <w:szCs w:val="23"/>
        </w:rPr>
      </w:pPr>
    </w:p>
    <w:p w14:paraId="7805B9A1" w14:textId="77777777" w:rsidR="00353FF4" w:rsidRDefault="00353FF4" w:rsidP="00015FC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7. Права и обязанности работников службы психолого-педагогического сопровождения.</w:t>
      </w:r>
    </w:p>
    <w:p w14:paraId="0EAF4F2D" w14:textId="77777777" w:rsidR="00015FC2" w:rsidRDefault="00015FC2" w:rsidP="00015FC2">
      <w:pPr>
        <w:pStyle w:val="Default"/>
        <w:jc w:val="center"/>
        <w:rPr>
          <w:sz w:val="23"/>
          <w:szCs w:val="23"/>
        </w:rPr>
      </w:pPr>
    </w:p>
    <w:p w14:paraId="767D2439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своей профессиональной деятельности психолог и социальный педагог обязаны: </w:t>
      </w:r>
    </w:p>
    <w:p w14:paraId="39E3855C" w14:textId="77777777" w:rsidR="00353FF4" w:rsidRDefault="00353FF4" w:rsidP="00353FF4">
      <w:pPr>
        <w:pStyle w:val="Default"/>
        <w:spacing w:after="215"/>
        <w:rPr>
          <w:sz w:val="23"/>
          <w:szCs w:val="23"/>
        </w:rPr>
      </w:pPr>
      <w:r>
        <w:rPr>
          <w:sz w:val="23"/>
          <w:szCs w:val="23"/>
        </w:rPr>
        <w:t xml:space="preserve">- Руководствоваться нормативными документами. </w:t>
      </w:r>
    </w:p>
    <w:p w14:paraId="687FEE90" w14:textId="77777777" w:rsidR="00353FF4" w:rsidRDefault="00353FF4" w:rsidP="00353FF4">
      <w:pPr>
        <w:pStyle w:val="Default"/>
        <w:spacing w:after="215"/>
        <w:rPr>
          <w:sz w:val="23"/>
          <w:szCs w:val="23"/>
        </w:rPr>
      </w:pPr>
      <w:r>
        <w:rPr>
          <w:sz w:val="23"/>
          <w:szCs w:val="23"/>
        </w:rPr>
        <w:t xml:space="preserve">- Рассматривать вопросы и принимать решения строго в границах своей профессиональной компетенции. Не брать на себя решение вопросов, не выполнимых с точки зрения современного состояния социальной и психологической науки и практики, а также находящихся в компетенции специалистов другого профиля. </w:t>
      </w:r>
    </w:p>
    <w:p w14:paraId="0EF009D8" w14:textId="77777777" w:rsidR="00353FF4" w:rsidRDefault="00353FF4" w:rsidP="00353FF4">
      <w:pPr>
        <w:pStyle w:val="Default"/>
        <w:spacing w:after="215"/>
        <w:rPr>
          <w:sz w:val="23"/>
          <w:szCs w:val="23"/>
        </w:rPr>
      </w:pPr>
      <w:r>
        <w:rPr>
          <w:sz w:val="23"/>
          <w:szCs w:val="23"/>
        </w:rPr>
        <w:t xml:space="preserve">- Знать новейшие достижения психологической науки в целом, а также детской, подростковой педагогической психологии. Применять современные научно- практические обоснованные методы диагностической, развивающей, </w:t>
      </w:r>
      <w:proofErr w:type="spellStart"/>
      <w:r>
        <w:rPr>
          <w:sz w:val="23"/>
          <w:szCs w:val="23"/>
        </w:rPr>
        <w:t>психокоррекционной</w:t>
      </w:r>
      <w:proofErr w:type="spellEnd"/>
      <w:r>
        <w:rPr>
          <w:sz w:val="23"/>
          <w:szCs w:val="23"/>
        </w:rPr>
        <w:t xml:space="preserve"> работы. Постоянно повышать свою профессиональную квалификацию. </w:t>
      </w:r>
    </w:p>
    <w:p w14:paraId="29B65CCA" w14:textId="77777777" w:rsidR="00353FF4" w:rsidRDefault="00353FF4" w:rsidP="00353FF4">
      <w:pPr>
        <w:pStyle w:val="Default"/>
        <w:spacing w:after="215"/>
        <w:rPr>
          <w:sz w:val="23"/>
          <w:szCs w:val="23"/>
        </w:rPr>
      </w:pPr>
      <w:r>
        <w:rPr>
          <w:sz w:val="23"/>
          <w:szCs w:val="23"/>
        </w:rPr>
        <w:t xml:space="preserve">- Препятствовать проведению диагностической, </w:t>
      </w:r>
      <w:proofErr w:type="spellStart"/>
      <w:r>
        <w:rPr>
          <w:sz w:val="23"/>
          <w:szCs w:val="23"/>
        </w:rPr>
        <w:t>психокоррекционной</w:t>
      </w:r>
      <w:proofErr w:type="spellEnd"/>
      <w:r>
        <w:rPr>
          <w:sz w:val="23"/>
          <w:szCs w:val="23"/>
        </w:rPr>
        <w:t xml:space="preserve"> и других видов работ некомпетентными лицами, не обладающими соответствующей профессиональной подготовкой. </w:t>
      </w:r>
    </w:p>
    <w:p w14:paraId="5412897F" w14:textId="77777777" w:rsidR="00353FF4" w:rsidRDefault="00353FF4" w:rsidP="00353FF4">
      <w:pPr>
        <w:pStyle w:val="Default"/>
        <w:spacing w:after="215"/>
        <w:rPr>
          <w:sz w:val="23"/>
          <w:szCs w:val="23"/>
        </w:rPr>
      </w:pPr>
      <w:r>
        <w:rPr>
          <w:sz w:val="23"/>
          <w:szCs w:val="23"/>
        </w:rPr>
        <w:t xml:space="preserve">- В решении всех вопросов исходить из интересов учащихся, задач его полноценного психического развития. </w:t>
      </w:r>
    </w:p>
    <w:p w14:paraId="6631BE5A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Выполнять указания и рекомендации о задачах и методах работы лишь со стороны соответствующих специалистов. Психолог обязан выполнять распоряжения администрации, если эти распоряжения не находятся в противоречии с психологической наукой и практикой и если их выполнение обеспечено наличием у него соответствующих профессиональных возможностей и средств. </w:t>
      </w:r>
    </w:p>
    <w:p w14:paraId="1D606E25" w14:textId="77777777" w:rsidR="00015FC2" w:rsidRDefault="00015FC2" w:rsidP="00353FF4">
      <w:pPr>
        <w:pStyle w:val="Default"/>
        <w:rPr>
          <w:sz w:val="23"/>
          <w:szCs w:val="23"/>
        </w:rPr>
      </w:pPr>
    </w:p>
    <w:p w14:paraId="176E470D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- Оказывать необходимую и возможную помощь администрации и педагогическому коллективу школы в решении основных проблем, связанных с обеспечением полноценного психического развития воспитанников, индивидуального подхода к каждому воспитаннику. </w:t>
      </w:r>
    </w:p>
    <w:p w14:paraId="7CA88DBE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- Оказывать необходимую и возможную помощь детям при решении их индивидуальных проблем, в решении всех вопросов учитывать конкретные обстоятельства и руководствоваться принципом «не навреди», т.е. принимать решения и вести работу в </w:t>
      </w:r>
      <w:r>
        <w:rPr>
          <w:sz w:val="23"/>
          <w:szCs w:val="23"/>
        </w:rPr>
        <w:lastRenderedPageBreak/>
        <w:t xml:space="preserve">формах, исключающих возможность нанесения вреда здоровью, чести, достоинству детей, родителей, педагогов или третьих лиц. </w:t>
      </w:r>
    </w:p>
    <w:p w14:paraId="6952B1ED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- Хранить профессиональную тайну: не распространять сведения, полученные в результате диагностической и консультативной работы, если ознакомление с ними не является необходимым для осуществления педагогического аспекта психокоррекции и может нанести ущерб воспитаннику или его окружению. </w:t>
      </w:r>
    </w:p>
    <w:p w14:paraId="2480AD56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- Работать в тесном контакте с администрацией и педагогическим коллективом школы. </w:t>
      </w:r>
    </w:p>
    <w:p w14:paraId="778686B8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- Вести запись и регистрацию всех видов работ. С соблюдением сроков и форм отчетности отчитываться перед вышестоящими организациями о результатах своей деятельности за определенный период – как по административной, так и по профессиональной линии. </w:t>
      </w:r>
    </w:p>
    <w:p w14:paraId="7EEB2FCF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- Принимать участие в педсоветах, психолого-педагогических консилиумах, заседаниях методических объединений и т. д. </w:t>
      </w:r>
    </w:p>
    <w:p w14:paraId="1F9618DA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- Посещать уроки, внеклассные и внешкольные мероприятия, занятия ГПД с целью про ведения наблюдений за поведением и деятельностью учащихся; </w:t>
      </w:r>
    </w:p>
    <w:p w14:paraId="5C443863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- Знакомиться с необходимой для работы педагогической документацией </w:t>
      </w:r>
    </w:p>
    <w:p w14:paraId="40341BF6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- Проводить в школе групповые и индивидуальные социальные и психологические исследования (в соответствии с запросами). </w:t>
      </w:r>
    </w:p>
    <w:p w14:paraId="2A2178B9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- Вести работу по пропаганде психолого-педагогических знаний путем лекций, бесед, выступлений, тренингов и др. </w:t>
      </w:r>
    </w:p>
    <w:p w14:paraId="61210834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- Обращаться в случае необходимости через администрацию школы с ходатайствами в соответствующие организации по вопросам, связанным с оказанием помощи школьнику. </w:t>
      </w:r>
    </w:p>
    <w:p w14:paraId="4B44992B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- Обращаться с запросами в медицинские и дефектологические учреждения. </w:t>
      </w:r>
    </w:p>
    <w:p w14:paraId="21B4DE24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- Обращаться в научно-психологические центры по вопросам научно-методического обеспечения службы. </w:t>
      </w:r>
    </w:p>
    <w:p w14:paraId="32BAC48D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Ставить перед администрацией школы, органами управления образования вопросы, связанные с совершенствованием учебно-воспитательного процесса. </w:t>
      </w:r>
    </w:p>
    <w:p w14:paraId="421314E9" w14:textId="77777777" w:rsidR="00015FC2" w:rsidRDefault="00015FC2" w:rsidP="00353FF4">
      <w:pPr>
        <w:pStyle w:val="Default"/>
        <w:rPr>
          <w:sz w:val="23"/>
          <w:szCs w:val="23"/>
        </w:rPr>
      </w:pPr>
    </w:p>
    <w:p w14:paraId="7116179E" w14:textId="77777777" w:rsidR="00353FF4" w:rsidRDefault="00353FF4" w:rsidP="00353FF4">
      <w:pPr>
        <w:pStyle w:val="Default"/>
        <w:spacing w:after="213"/>
        <w:rPr>
          <w:sz w:val="23"/>
          <w:szCs w:val="23"/>
        </w:rPr>
      </w:pPr>
      <w:r>
        <w:rPr>
          <w:sz w:val="23"/>
          <w:szCs w:val="23"/>
        </w:rPr>
        <w:t xml:space="preserve">- Участвовать в научно-исследовательских работах, в курировании социально- психологической практики студентов колледжей, вузов и т. д. </w:t>
      </w:r>
    </w:p>
    <w:p w14:paraId="7794F498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Определять и выбирать направления и формы повышения квалификации в соответствии с собственными профессиональными потребностями. </w:t>
      </w:r>
    </w:p>
    <w:p w14:paraId="28785026" w14:textId="77777777" w:rsidR="00353FF4" w:rsidRDefault="00353FF4" w:rsidP="00353FF4">
      <w:pPr>
        <w:pStyle w:val="Default"/>
        <w:rPr>
          <w:sz w:val="23"/>
          <w:szCs w:val="23"/>
        </w:rPr>
      </w:pPr>
    </w:p>
    <w:p w14:paraId="2AA78F0F" w14:textId="77777777" w:rsidR="00353FF4" w:rsidRDefault="00353FF4" w:rsidP="00015FC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Психолог и социальный педагог имеет право:</w:t>
      </w:r>
    </w:p>
    <w:p w14:paraId="7927F056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1. Самостоятельно формулировать конкретные задачи работы с детьми и взрослыми, выбирать формы и методы этой работы, решать вопрос об очередности проведения различных видов работ, выделении приоритетных направлений работы в определенный период. </w:t>
      </w:r>
    </w:p>
    <w:p w14:paraId="0C3C14CC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Ставить вопросы перед администрацией об условиях, необходимых для обучения в школе. </w:t>
      </w:r>
    </w:p>
    <w:p w14:paraId="77F68BD4" w14:textId="77777777" w:rsidR="00353FF4" w:rsidRDefault="00353FF4" w:rsidP="00353FF4">
      <w:pPr>
        <w:pStyle w:val="Default"/>
        <w:rPr>
          <w:sz w:val="23"/>
          <w:szCs w:val="23"/>
        </w:rPr>
      </w:pPr>
    </w:p>
    <w:p w14:paraId="485F4D49" w14:textId="77777777" w:rsidR="00353FF4" w:rsidRDefault="00353FF4" w:rsidP="00015FC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8. Функции службы.</w:t>
      </w:r>
    </w:p>
    <w:p w14:paraId="0B24BA5F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1. Социально-педагогические: </w:t>
      </w:r>
    </w:p>
    <w:p w14:paraId="1B0E819E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• Оказание квалифицированной социально-педагогической помощи ребенку в саморазвитии, самопознании, самооценке, самоутверждении, самореализации. </w:t>
      </w:r>
    </w:p>
    <w:p w14:paraId="168F393B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• Усиление позитивных влияний и нейтрализация или переключение негативных влияний социальной среды. </w:t>
      </w:r>
    </w:p>
    <w:p w14:paraId="0F935411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2. Социально-правовые: </w:t>
      </w:r>
    </w:p>
    <w:p w14:paraId="220CDC88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• Использование имеющего арсенала правовых норм для защиты прав и интересов личности. </w:t>
      </w:r>
    </w:p>
    <w:p w14:paraId="62750467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3. Социально-психологические: </w:t>
      </w:r>
    </w:p>
    <w:p w14:paraId="3E36C9B2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• Оказание помощи в разрешении межличностных конфликтов, снятие депрессивного состояния. </w:t>
      </w:r>
    </w:p>
    <w:p w14:paraId="56E4892E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• Организация социально-психологических консультаций для учащихся, педагогов, родителей. </w:t>
      </w:r>
    </w:p>
    <w:p w14:paraId="186F898C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4. Социально-профилактические: </w:t>
      </w:r>
    </w:p>
    <w:p w14:paraId="09FC7F8D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>• Организация системы профилактических мер по предупреждению отклоняющегося (девиантного) и преступного (</w:t>
      </w:r>
      <w:proofErr w:type="spellStart"/>
      <w:r>
        <w:rPr>
          <w:sz w:val="23"/>
          <w:szCs w:val="23"/>
        </w:rPr>
        <w:t>деликтивного</w:t>
      </w:r>
      <w:proofErr w:type="spellEnd"/>
      <w:r>
        <w:rPr>
          <w:sz w:val="23"/>
          <w:szCs w:val="23"/>
        </w:rPr>
        <w:t xml:space="preserve">) поведения детей и подростков. </w:t>
      </w:r>
    </w:p>
    <w:p w14:paraId="36B606D6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5. Социально-диагностические: </w:t>
      </w:r>
    </w:p>
    <w:p w14:paraId="00310594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• Изучение и анализ морально-психологического фона учебного учреждения с целью выявления его воздействия на личность ученика и разработка мер по его оптимизации. </w:t>
      </w:r>
    </w:p>
    <w:p w14:paraId="73AFBD54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6. Социально-информационные: </w:t>
      </w:r>
    </w:p>
    <w:p w14:paraId="37FF330F" w14:textId="77777777" w:rsidR="00353FF4" w:rsidRDefault="00353FF4" w:rsidP="00353FF4">
      <w:pPr>
        <w:pStyle w:val="Default"/>
        <w:spacing w:after="210"/>
        <w:rPr>
          <w:sz w:val="23"/>
          <w:szCs w:val="23"/>
        </w:rPr>
      </w:pPr>
      <w:r>
        <w:rPr>
          <w:sz w:val="23"/>
          <w:szCs w:val="23"/>
        </w:rPr>
        <w:t xml:space="preserve">• Знакомство с законодательными актами и использование имеющегося арсенала правовых норм для защиты прав и интересов личности. </w:t>
      </w:r>
    </w:p>
    <w:p w14:paraId="54568BC2" w14:textId="77777777" w:rsidR="00353FF4" w:rsidRDefault="00353FF4" w:rsidP="00353F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Социально-медицинские: </w:t>
      </w:r>
    </w:p>
    <w:p w14:paraId="173C6BFE" w14:textId="77777777" w:rsidR="00353FF4" w:rsidRPr="00353FF4" w:rsidRDefault="00353FF4" w:rsidP="00015FC2">
      <w:pPr>
        <w:pStyle w:val="Default"/>
      </w:pPr>
      <w:r>
        <w:rPr>
          <w:sz w:val="23"/>
          <w:szCs w:val="23"/>
        </w:rPr>
        <w:t xml:space="preserve">• Контроль за питанием, трудовым, физическим воспитанием, условиями организации учебного времени с целью поддержания здоровья. </w:t>
      </w:r>
    </w:p>
    <w:sectPr w:rsidR="00353FF4" w:rsidRPr="0035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F82204"/>
    <w:multiLevelType w:val="hybridMultilevel"/>
    <w:tmpl w:val="60E5A4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757B02"/>
    <w:multiLevelType w:val="hybridMultilevel"/>
    <w:tmpl w:val="3512BF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9547D7B"/>
    <w:multiLevelType w:val="hybridMultilevel"/>
    <w:tmpl w:val="A89D28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7009B18"/>
    <w:multiLevelType w:val="hybridMultilevel"/>
    <w:tmpl w:val="266759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7B291AE"/>
    <w:multiLevelType w:val="hybridMultilevel"/>
    <w:tmpl w:val="6C00D3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4874099"/>
    <w:multiLevelType w:val="hybridMultilevel"/>
    <w:tmpl w:val="76AF4E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9541534"/>
    <w:multiLevelType w:val="hybridMultilevel"/>
    <w:tmpl w:val="EEF92B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AF0423B"/>
    <w:multiLevelType w:val="hybridMultilevel"/>
    <w:tmpl w:val="9BEFDA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5AD0DD"/>
    <w:multiLevelType w:val="hybridMultilevel"/>
    <w:tmpl w:val="3AE8A5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F32D6E5"/>
    <w:multiLevelType w:val="hybridMultilevel"/>
    <w:tmpl w:val="9DB907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0D63BEB"/>
    <w:multiLevelType w:val="hybridMultilevel"/>
    <w:tmpl w:val="0ACEBF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5C013C2"/>
    <w:multiLevelType w:val="hybridMultilevel"/>
    <w:tmpl w:val="BF5F6D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75BC2B5"/>
    <w:multiLevelType w:val="hybridMultilevel"/>
    <w:tmpl w:val="9B4D07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00A2D9F"/>
    <w:multiLevelType w:val="hybridMultilevel"/>
    <w:tmpl w:val="DD9A2D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88B774B"/>
    <w:multiLevelType w:val="hybridMultilevel"/>
    <w:tmpl w:val="D3CCAE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89A50F"/>
    <w:multiLevelType w:val="hybridMultilevel"/>
    <w:tmpl w:val="7B0605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AD85FEB"/>
    <w:multiLevelType w:val="hybridMultilevel"/>
    <w:tmpl w:val="7040CA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FC817F5"/>
    <w:multiLevelType w:val="hybridMultilevel"/>
    <w:tmpl w:val="E7E9226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15DF564"/>
    <w:multiLevelType w:val="hybridMultilevel"/>
    <w:tmpl w:val="9507F8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67443E9"/>
    <w:multiLevelType w:val="hybridMultilevel"/>
    <w:tmpl w:val="58D209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91C903C"/>
    <w:multiLevelType w:val="hybridMultilevel"/>
    <w:tmpl w:val="A614D5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923618D"/>
    <w:multiLevelType w:val="hybridMultilevel"/>
    <w:tmpl w:val="FB6D94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92243440">
    <w:abstractNumId w:val="2"/>
  </w:num>
  <w:num w:numId="2" w16cid:durableId="1739397170">
    <w:abstractNumId w:val="7"/>
  </w:num>
  <w:num w:numId="3" w16cid:durableId="558320970">
    <w:abstractNumId w:val="0"/>
  </w:num>
  <w:num w:numId="4" w16cid:durableId="1069814783">
    <w:abstractNumId w:val="3"/>
  </w:num>
  <w:num w:numId="5" w16cid:durableId="1527986645">
    <w:abstractNumId w:val="19"/>
  </w:num>
  <w:num w:numId="6" w16cid:durableId="961348793">
    <w:abstractNumId w:val="14"/>
  </w:num>
  <w:num w:numId="7" w16cid:durableId="642580753">
    <w:abstractNumId w:val="21"/>
  </w:num>
  <w:num w:numId="8" w16cid:durableId="1129586730">
    <w:abstractNumId w:val="4"/>
  </w:num>
  <w:num w:numId="9" w16cid:durableId="1574584368">
    <w:abstractNumId w:val="18"/>
  </w:num>
  <w:num w:numId="10" w16cid:durableId="1918903672">
    <w:abstractNumId w:val="12"/>
  </w:num>
  <w:num w:numId="11" w16cid:durableId="709263044">
    <w:abstractNumId w:val="5"/>
  </w:num>
  <w:num w:numId="12" w16cid:durableId="2069179684">
    <w:abstractNumId w:val="15"/>
  </w:num>
  <w:num w:numId="13" w16cid:durableId="1424298170">
    <w:abstractNumId w:val="9"/>
  </w:num>
  <w:num w:numId="14" w16cid:durableId="1280726278">
    <w:abstractNumId w:val="13"/>
  </w:num>
  <w:num w:numId="15" w16cid:durableId="707100286">
    <w:abstractNumId w:val="17"/>
  </w:num>
  <w:num w:numId="16" w16cid:durableId="595209417">
    <w:abstractNumId w:val="6"/>
  </w:num>
  <w:num w:numId="17" w16cid:durableId="1045182021">
    <w:abstractNumId w:val="16"/>
  </w:num>
  <w:num w:numId="18" w16cid:durableId="42101355">
    <w:abstractNumId w:val="10"/>
  </w:num>
  <w:num w:numId="19" w16cid:durableId="774403330">
    <w:abstractNumId w:val="8"/>
  </w:num>
  <w:num w:numId="20" w16cid:durableId="2075159730">
    <w:abstractNumId w:val="11"/>
  </w:num>
  <w:num w:numId="21" w16cid:durableId="423035776">
    <w:abstractNumId w:val="1"/>
  </w:num>
  <w:num w:numId="22" w16cid:durableId="14614605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FF4"/>
    <w:rsid w:val="00015FC2"/>
    <w:rsid w:val="00353FF4"/>
    <w:rsid w:val="00764C36"/>
    <w:rsid w:val="00920A2B"/>
    <w:rsid w:val="0095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6E01"/>
  <w15:chartTrackingRefBased/>
  <w15:docId w15:val="{E60CC600-9E1B-420C-9097-0768B05C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3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2024-09-23T05:56:00Z</dcterms:created>
  <dcterms:modified xsi:type="dcterms:W3CDTF">2024-09-23T05:56:00Z</dcterms:modified>
</cp:coreProperties>
</file>